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7F1B9" w14:textId="6D772939" w:rsidR="00087A40" w:rsidRDefault="00087A40" w:rsidP="001D73CA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355A17F2" wp14:editId="652CC5CE">
            <wp:simplePos x="0" y="0"/>
            <wp:positionH relativeFrom="column">
              <wp:posOffset>2098675</wp:posOffset>
            </wp:positionH>
            <wp:positionV relativeFrom="paragraph">
              <wp:posOffset>-349250</wp:posOffset>
            </wp:positionV>
            <wp:extent cx="2568575" cy="9645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 Greek Life 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AD6D45" w14:textId="77777777" w:rsidR="00087A40" w:rsidRDefault="00087A40" w:rsidP="001D73CA">
      <w:pPr>
        <w:jc w:val="center"/>
        <w:rPr>
          <w:b/>
        </w:rPr>
      </w:pPr>
    </w:p>
    <w:p w14:paraId="7545A616" w14:textId="77777777" w:rsidR="00087A40" w:rsidRDefault="00087A40" w:rsidP="001D73CA">
      <w:pPr>
        <w:jc w:val="center"/>
        <w:rPr>
          <w:b/>
        </w:rPr>
      </w:pPr>
    </w:p>
    <w:p w14:paraId="0C0198C7" w14:textId="77777777" w:rsidR="00087A40" w:rsidRDefault="00087A40" w:rsidP="001D73CA">
      <w:pPr>
        <w:jc w:val="center"/>
        <w:rPr>
          <w:b/>
        </w:rPr>
      </w:pPr>
    </w:p>
    <w:p w14:paraId="6F193EE0" w14:textId="77777777" w:rsidR="001D73CA" w:rsidRPr="00072DA7" w:rsidRDefault="001D73CA" w:rsidP="001D73CA">
      <w:pPr>
        <w:jc w:val="center"/>
        <w:rPr>
          <w:b/>
          <w:sz w:val="28"/>
        </w:rPr>
      </w:pPr>
      <w:r w:rsidRPr="00072DA7">
        <w:rPr>
          <w:b/>
          <w:sz w:val="28"/>
        </w:rPr>
        <w:t>Scholarship Rubric</w:t>
      </w:r>
    </w:p>
    <w:p w14:paraId="0C67118E" w14:textId="0FF4F738" w:rsidR="007E1262" w:rsidRPr="00027DBA" w:rsidRDefault="001D73CA" w:rsidP="001D73CA">
      <w:pPr>
        <w:rPr>
          <w:i/>
        </w:rPr>
      </w:pPr>
      <w:r w:rsidRPr="001D73CA">
        <w:rPr>
          <w:b/>
        </w:rPr>
        <w:t>Prompt:</w:t>
      </w:r>
      <w:r>
        <w:t xml:space="preserve"> </w:t>
      </w:r>
      <w:r>
        <w:rPr>
          <w:i/>
        </w:rPr>
        <w:t>In 7</w:t>
      </w:r>
      <w:r w:rsidRPr="00027DBA">
        <w:rPr>
          <w:i/>
        </w:rPr>
        <w:t xml:space="preserve">00 words or less, describe how you live out the Office of Greek Life’s vision of </w:t>
      </w:r>
      <w:r w:rsidRPr="00027DBA">
        <w:rPr>
          <w:b/>
          <w:i/>
        </w:rPr>
        <w:t>purposeful,</w:t>
      </w:r>
      <w:r w:rsidRPr="00027DBA">
        <w:rPr>
          <w:i/>
        </w:rPr>
        <w:t xml:space="preserve"> </w:t>
      </w:r>
      <w:r w:rsidRPr="00027DBA">
        <w:rPr>
          <w:b/>
          <w:i/>
        </w:rPr>
        <w:t>faithful,</w:t>
      </w:r>
      <w:r w:rsidRPr="00027DBA">
        <w:rPr>
          <w:i/>
        </w:rPr>
        <w:t xml:space="preserve"> and </w:t>
      </w:r>
      <w:r w:rsidRPr="00027DBA">
        <w:rPr>
          <w:b/>
          <w:i/>
        </w:rPr>
        <w:t xml:space="preserve">real </w:t>
      </w:r>
      <w:r w:rsidR="00087A40">
        <w:rPr>
          <w:i/>
        </w:rPr>
        <w:t xml:space="preserve">as a member of a </w:t>
      </w:r>
      <w:r w:rsidRPr="00027DBA">
        <w:rPr>
          <w:i/>
        </w:rPr>
        <w:t>fraternity or sorority in order to better the overall community of Samford Greek life. Please include how this scholarship will help you achieve your personal and professional goals.</w:t>
      </w:r>
    </w:p>
    <w:tbl>
      <w:tblPr>
        <w:tblStyle w:val="TableGrid"/>
        <w:tblpPr w:leftFromText="180" w:rightFromText="180" w:vertAnchor="page" w:horzAnchor="page" w:tblpX="801" w:tblpY="3600"/>
        <w:tblW w:w="1111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40"/>
        <w:gridCol w:w="2195"/>
        <w:gridCol w:w="1830"/>
        <w:gridCol w:w="1980"/>
        <w:gridCol w:w="2176"/>
        <w:gridCol w:w="991"/>
      </w:tblGrid>
      <w:tr w:rsidR="00FF2BD5" w14:paraId="5E04CD77" w14:textId="77777777" w:rsidTr="006D4F44">
        <w:trPr>
          <w:trHeight w:val="689"/>
        </w:trPr>
        <w:tc>
          <w:tcPr>
            <w:tcW w:w="1940" w:type="dxa"/>
          </w:tcPr>
          <w:p w14:paraId="1954C07B" w14:textId="77777777" w:rsidR="007E1262" w:rsidRDefault="007E1262" w:rsidP="00087A40">
            <w:pPr>
              <w:jc w:val="center"/>
            </w:pPr>
          </w:p>
        </w:tc>
        <w:tc>
          <w:tcPr>
            <w:tcW w:w="2195" w:type="dxa"/>
            <w:vAlign w:val="center"/>
          </w:tcPr>
          <w:p w14:paraId="1E5E2BF8" w14:textId="34BD1C24" w:rsidR="007E1262" w:rsidRPr="00087A40" w:rsidRDefault="00087A40" w:rsidP="00087A40">
            <w:pPr>
              <w:jc w:val="center"/>
              <w:rPr>
                <w:b/>
              </w:rPr>
            </w:pPr>
            <w:r w:rsidRPr="00087A40">
              <w:rPr>
                <w:b/>
              </w:rPr>
              <w:t>Introductory</w:t>
            </w:r>
          </w:p>
          <w:p w14:paraId="4BF516D5" w14:textId="1DC98DF5" w:rsidR="00087A40" w:rsidRPr="00087A40" w:rsidRDefault="00087A40" w:rsidP="00087A40">
            <w:pPr>
              <w:jc w:val="center"/>
              <w:rPr>
                <w:b/>
              </w:rPr>
            </w:pPr>
            <w:r w:rsidRPr="00087A40">
              <w:rPr>
                <w:b/>
              </w:rPr>
              <w:t>1</w:t>
            </w:r>
          </w:p>
        </w:tc>
        <w:tc>
          <w:tcPr>
            <w:tcW w:w="1830" w:type="dxa"/>
            <w:vAlign w:val="center"/>
          </w:tcPr>
          <w:p w14:paraId="0F8A3F9D" w14:textId="77777777" w:rsidR="007E1262" w:rsidRPr="00087A40" w:rsidRDefault="006F2158" w:rsidP="00087A40">
            <w:pPr>
              <w:jc w:val="center"/>
              <w:rPr>
                <w:b/>
              </w:rPr>
            </w:pPr>
            <w:r w:rsidRPr="00087A40">
              <w:rPr>
                <w:b/>
              </w:rPr>
              <w:t>Developing</w:t>
            </w:r>
          </w:p>
          <w:p w14:paraId="1479B44F" w14:textId="45B726F4" w:rsidR="00087A40" w:rsidRPr="00087A40" w:rsidRDefault="00087A40" w:rsidP="00087A40">
            <w:pPr>
              <w:jc w:val="center"/>
              <w:rPr>
                <w:b/>
              </w:rPr>
            </w:pPr>
            <w:r w:rsidRPr="00087A40">
              <w:rPr>
                <w:b/>
              </w:rPr>
              <w:t>2</w:t>
            </w:r>
          </w:p>
        </w:tc>
        <w:tc>
          <w:tcPr>
            <w:tcW w:w="1980" w:type="dxa"/>
            <w:vAlign w:val="center"/>
          </w:tcPr>
          <w:p w14:paraId="580511A4" w14:textId="77777777" w:rsidR="007E1262" w:rsidRPr="00087A40" w:rsidRDefault="006F2158" w:rsidP="00087A40">
            <w:pPr>
              <w:jc w:val="center"/>
              <w:rPr>
                <w:b/>
              </w:rPr>
            </w:pPr>
            <w:r w:rsidRPr="00087A40">
              <w:rPr>
                <w:b/>
              </w:rPr>
              <w:t>Proficient</w:t>
            </w:r>
          </w:p>
          <w:p w14:paraId="1C0706C1" w14:textId="5582A1E9" w:rsidR="00087A40" w:rsidRPr="00087A40" w:rsidRDefault="00087A40" w:rsidP="00087A40">
            <w:pPr>
              <w:jc w:val="center"/>
              <w:rPr>
                <w:b/>
              </w:rPr>
            </w:pPr>
            <w:r w:rsidRPr="00087A40">
              <w:rPr>
                <w:b/>
              </w:rPr>
              <w:t>3</w:t>
            </w:r>
          </w:p>
        </w:tc>
        <w:tc>
          <w:tcPr>
            <w:tcW w:w="2176" w:type="dxa"/>
            <w:vAlign w:val="center"/>
          </w:tcPr>
          <w:p w14:paraId="6665596A" w14:textId="77777777" w:rsidR="007E1262" w:rsidRPr="00087A40" w:rsidRDefault="006F2158" w:rsidP="00087A40">
            <w:pPr>
              <w:jc w:val="center"/>
              <w:rPr>
                <w:b/>
              </w:rPr>
            </w:pPr>
            <w:r w:rsidRPr="00087A40">
              <w:rPr>
                <w:b/>
              </w:rPr>
              <w:t>Accomplished</w:t>
            </w:r>
          </w:p>
          <w:p w14:paraId="53E77358" w14:textId="5924134B" w:rsidR="00087A40" w:rsidRPr="00087A40" w:rsidRDefault="00087A40" w:rsidP="00087A40">
            <w:pPr>
              <w:jc w:val="center"/>
              <w:rPr>
                <w:b/>
              </w:rPr>
            </w:pPr>
            <w:r w:rsidRPr="00087A40">
              <w:rPr>
                <w:b/>
              </w:rPr>
              <w:t>4</w:t>
            </w:r>
          </w:p>
        </w:tc>
        <w:tc>
          <w:tcPr>
            <w:tcW w:w="991" w:type="dxa"/>
            <w:vAlign w:val="center"/>
          </w:tcPr>
          <w:p w14:paraId="7140CCFC" w14:textId="77777777" w:rsidR="007E1262" w:rsidRPr="003F5DCF" w:rsidRDefault="007E1262" w:rsidP="00087A40">
            <w:pPr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FF2BD5" w14:paraId="2EC865D0" w14:textId="77777777" w:rsidTr="006D4F44">
        <w:trPr>
          <w:trHeight w:val="1378"/>
        </w:trPr>
        <w:tc>
          <w:tcPr>
            <w:tcW w:w="1940" w:type="dxa"/>
            <w:vAlign w:val="center"/>
          </w:tcPr>
          <w:p w14:paraId="794B3A0D" w14:textId="77777777" w:rsidR="007E1262" w:rsidRPr="00087A40" w:rsidRDefault="007E1262" w:rsidP="00087A40">
            <w:pPr>
              <w:jc w:val="center"/>
              <w:rPr>
                <w:b/>
              </w:rPr>
            </w:pPr>
            <w:r w:rsidRPr="00087A40">
              <w:rPr>
                <w:b/>
              </w:rPr>
              <w:t>PURPOSEFUL:</w:t>
            </w:r>
          </w:p>
        </w:tc>
        <w:tc>
          <w:tcPr>
            <w:tcW w:w="2195" w:type="dxa"/>
            <w:vAlign w:val="center"/>
          </w:tcPr>
          <w:p w14:paraId="55FEED2C" w14:textId="645EF656" w:rsidR="007E1262" w:rsidRPr="00CD495A" w:rsidRDefault="006F2158" w:rsidP="006D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is unclear, lapses in coherence OR has no relation to writing prompt.</w:t>
            </w:r>
          </w:p>
        </w:tc>
        <w:tc>
          <w:tcPr>
            <w:tcW w:w="1830" w:type="dxa"/>
            <w:vAlign w:val="center"/>
          </w:tcPr>
          <w:p w14:paraId="2FDD92EB" w14:textId="3BCF8D57" w:rsidR="007E1262" w:rsidRPr="006F2158" w:rsidRDefault="006F2158" w:rsidP="006D4F44">
            <w:pPr>
              <w:jc w:val="center"/>
              <w:rPr>
                <w:sz w:val="20"/>
                <w:szCs w:val="20"/>
              </w:rPr>
            </w:pPr>
            <w:r w:rsidRPr="006F2158">
              <w:rPr>
                <w:sz w:val="20"/>
                <w:szCs w:val="20"/>
              </w:rPr>
              <w:t>Content is somewhat vague OR only loosely related to the writing prompt.</w:t>
            </w:r>
          </w:p>
        </w:tc>
        <w:tc>
          <w:tcPr>
            <w:tcW w:w="1980" w:type="dxa"/>
            <w:vAlign w:val="center"/>
          </w:tcPr>
          <w:p w14:paraId="625A045B" w14:textId="0C8FE464" w:rsidR="007E1262" w:rsidRPr="00CD495A" w:rsidRDefault="006F2158" w:rsidP="006D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Content is somewhat sincere &amp; fairly </w:t>
            </w:r>
            <w:r w:rsidR="00087A40">
              <w:rPr>
                <w:sz w:val="20"/>
                <w:szCs w:val="20"/>
              </w:rPr>
              <w:t>clear;</w:t>
            </w:r>
            <w:r>
              <w:rPr>
                <w:sz w:val="20"/>
                <w:szCs w:val="20"/>
              </w:rPr>
              <w:t xml:space="preserve"> offers solid but less detailed reasoning.</w:t>
            </w:r>
          </w:p>
        </w:tc>
        <w:tc>
          <w:tcPr>
            <w:tcW w:w="2176" w:type="dxa"/>
            <w:vAlign w:val="center"/>
          </w:tcPr>
          <w:p w14:paraId="3265FFBC" w14:textId="56250CB5" w:rsidR="007E1262" w:rsidRPr="00CD495A" w:rsidRDefault="006F2158" w:rsidP="006D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is sincere, focused, &amp; consistent; exhibits control in development of ideas.</w:t>
            </w:r>
          </w:p>
        </w:tc>
        <w:tc>
          <w:tcPr>
            <w:tcW w:w="991" w:type="dxa"/>
          </w:tcPr>
          <w:p w14:paraId="0E109FA0" w14:textId="77777777" w:rsidR="007E1262" w:rsidRDefault="007E1262" w:rsidP="00087A40">
            <w:pPr>
              <w:jc w:val="center"/>
            </w:pPr>
          </w:p>
        </w:tc>
      </w:tr>
      <w:tr w:rsidR="00FF2BD5" w14:paraId="494FAB1D" w14:textId="77777777" w:rsidTr="006D4F44">
        <w:trPr>
          <w:trHeight w:val="1321"/>
        </w:trPr>
        <w:tc>
          <w:tcPr>
            <w:tcW w:w="1940" w:type="dxa"/>
            <w:vAlign w:val="center"/>
          </w:tcPr>
          <w:p w14:paraId="58F6A83D" w14:textId="77777777" w:rsidR="007E1262" w:rsidRPr="00087A40" w:rsidRDefault="007E1262" w:rsidP="00087A40">
            <w:pPr>
              <w:jc w:val="center"/>
              <w:rPr>
                <w:b/>
              </w:rPr>
            </w:pPr>
            <w:r w:rsidRPr="00087A40">
              <w:rPr>
                <w:b/>
              </w:rPr>
              <w:t>FAITHFUL:</w:t>
            </w:r>
          </w:p>
        </w:tc>
        <w:tc>
          <w:tcPr>
            <w:tcW w:w="2195" w:type="dxa"/>
            <w:vAlign w:val="center"/>
          </w:tcPr>
          <w:p w14:paraId="09A11789" w14:textId="78A14AC2" w:rsidR="007E1262" w:rsidRPr="00CD495A" w:rsidRDefault="00087A40" w:rsidP="006D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is unclear, lapses in coherence OR has no relation to writing prompt.</w:t>
            </w:r>
          </w:p>
        </w:tc>
        <w:tc>
          <w:tcPr>
            <w:tcW w:w="1830" w:type="dxa"/>
            <w:vAlign w:val="center"/>
          </w:tcPr>
          <w:p w14:paraId="0410A16A" w14:textId="0EC0CFF4" w:rsidR="007E1262" w:rsidRPr="00CD495A" w:rsidRDefault="00087A40" w:rsidP="006D4F44">
            <w:pPr>
              <w:jc w:val="center"/>
              <w:rPr>
                <w:sz w:val="20"/>
                <w:szCs w:val="20"/>
              </w:rPr>
            </w:pPr>
            <w:r w:rsidRPr="006F2158">
              <w:rPr>
                <w:sz w:val="20"/>
                <w:szCs w:val="20"/>
              </w:rPr>
              <w:t>Content is somewhat vague OR only loosely related to the writing prompt.</w:t>
            </w:r>
          </w:p>
        </w:tc>
        <w:tc>
          <w:tcPr>
            <w:tcW w:w="1980" w:type="dxa"/>
            <w:vAlign w:val="center"/>
          </w:tcPr>
          <w:p w14:paraId="0D0D0D4B" w14:textId="6F1DE747" w:rsidR="007E1262" w:rsidRPr="00CD495A" w:rsidRDefault="00087A40" w:rsidP="006D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is somewhat sincere &amp; fairly clear; offers solid but less detailed reasoning.</w:t>
            </w:r>
          </w:p>
        </w:tc>
        <w:tc>
          <w:tcPr>
            <w:tcW w:w="2176" w:type="dxa"/>
            <w:vAlign w:val="center"/>
          </w:tcPr>
          <w:p w14:paraId="48C3A90C" w14:textId="70073711" w:rsidR="007E1262" w:rsidRPr="00CD495A" w:rsidRDefault="00087A40" w:rsidP="006D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is sincere, focused, &amp; consistent; exhibits control in development of ideas.</w:t>
            </w:r>
          </w:p>
        </w:tc>
        <w:tc>
          <w:tcPr>
            <w:tcW w:w="991" w:type="dxa"/>
          </w:tcPr>
          <w:p w14:paraId="1539110C" w14:textId="77777777" w:rsidR="007E1262" w:rsidRDefault="007E1262" w:rsidP="00087A40">
            <w:pPr>
              <w:jc w:val="center"/>
            </w:pPr>
          </w:p>
        </w:tc>
      </w:tr>
      <w:tr w:rsidR="00FF2BD5" w14:paraId="69B32BEE" w14:textId="77777777" w:rsidTr="006D4F44">
        <w:trPr>
          <w:trHeight w:val="1366"/>
        </w:trPr>
        <w:tc>
          <w:tcPr>
            <w:tcW w:w="1940" w:type="dxa"/>
            <w:vAlign w:val="center"/>
          </w:tcPr>
          <w:p w14:paraId="10644264" w14:textId="77777777" w:rsidR="007E1262" w:rsidRPr="00087A40" w:rsidRDefault="007E1262" w:rsidP="00087A40">
            <w:pPr>
              <w:jc w:val="center"/>
              <w:rPr>
                <w:b/>
              </w:rPr>
            </w:pPr>
            <w:r w:rsidRPr="00087A40">
              <w:rPr>
                <w:b/>
              </w:rPr>
              <w:t>REAL:</w:t>
            </w:r>
          </w:p>
        </w:tc>
        <w:tc>
          <w:tcPr>
            <w:tcW w:w="2195" w:type="dxa"/>
            <w:vAlign w:val="center"/>
          </w:tcPr>
          <w:p w14:paraId="7153BB69" w14:textId="5EBDFBB8" w:rsidR="007E1262" w:rsidRPr="00CD495A" w:rsidRDefault="00087A40" w:rsidP="006D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is unclear, lapses in coherence OR has no relation to writing prompt.</w:t>
            </w:r>
          </w:p>
        </w:tc>
        <w:tc>
          <w:tcPr>
            <w:tcW w:w="1830" w:type="dxa"/>
            <w:vAlign w:val="center"/>
          </w:tcPr>
          <w:p w14:paraId="3449971E" w14:textId="15F677A5" w:rsidR="007E1262" w:rsidRPr="00CD495A" w:rsidRDefault="00087A40" w:rsidP="006D4F44">
            <w:pPr>
              <w:jc w:val="center"/>
              <w:rPr>
                <w:sz w:val="20"/>
                <w:szCs w:val="20"/>
              </w:rPr>
            </w:pPr>
            <w:r w:rsidRPr="006F2158">
              <w:rPr>
                <w:sz w:val="20"/>
                <w:szCs w:val="20"/>
              </w:rPr>
              <w:t>Content is somewhat vague OR only loosely related to the writing prompt.</w:t>
            </w:r>
          </w:p>
        </w:tc>
        <w:tc>
          <w:tcPr>
            <w:tcW w:w="1980" w:type="dxa"/>
            <w:vAlign w:val="center"/>
          </w:tcPr>
          <w:p w14:paraId="06372A00" w14:textId="693E9463" w:rsidR="007E1262" w:rsidRPr="00CD495A" w:rsidRDefault="00087A40" w:rsidP="006D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is somewhat sincere &amp; fairly clear; offers solid but less detailed reasoning.</w:t>
            </w:r>
          </w:p>
        </w:tc>
        <w:tc>
          <w:tcPr>
            <w:tcW w:w="2176" w:type="dxa"/>
            <w:vAlign w:val="center"/>
          </w:tcPr>
          <w:p w14:paraId="0D52FC26" w14:textId="5FD888A6" w:rsidR="007E1262" w:rsidRPr="00CD495A" w:rsidRDefault="00087A40" w:rsidP="006D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is sincere, focused, &amp; consistent; exhibits control in development of ideas.</w:t>
            </w:r>
          </w:p>
        </w:tc>
        <w:tc>
          <w:tcPr>
            <w:tcW w:w="991" w:type="dxa"/>
          </w:tcPr>
          <w:p w14:paraId="439FEF7B" w14:textId="77777777" w:rsidR="007E1262" w:rsidRDefault="007E1262" w:rsidP="00087A40">
            <w:pPr>
              <w:jc w:val="center"/>
            </w:pPr>
          </w:p>
        </w:tc>
      </w:tr>
      <w:tr w:rsidR="00FF2BD5" w14:paraId="3A8B9781" w14:textId="77777777" w:rsidTr="006D4F44">
        <w:trPr>
          <w:trHeight w:val="1413"/>
        </w:trPr>
        <w:tc>
          <w:tcPr>
            <w:tcW w:w="1940" w:type="dxa"/>
            <w:vAlign w:val="center"/>
          </w:tcPr>
          <w:p w14:paraId="796F033D" w14:textId="32DC252F" w:rsidR="007E1262" w:rsidRPr="00087A40" w:rsidRDefault="00732B0F" w:rsidP="00087A40">
            <w:pPr>
              <w:jc w:val="center"/>
              <w:rPr>
                <w:b/>
              </w:rPr>
            </w:pPr>
            <w:r w:rsidRPr="00087A40">
              <w:rPr>
                <w:b/>
              </w:rPr>
              <w:t>GOALS:</w:t>
            </w:r>
          </w:p>
          <w:p w14:paraId="19A93908" w14:textId="428B56D0" w:rsidR="00732B0F" w:rsidRPr="006D4F44" w:rsidRDefault="00732B0F" w:rsidP="00087A40">
            <w:pPr>
              <w:jc w:val="center"/>
            </w:pPr>
            <w:r w:rsidRPr="006D4F44">
              <w:t>Professional &amp; Personal</w:t>
            </w:r>
          </w:p>
        </w:tc>
        <w:tc>
          <w:tcPr>
            <w:tcW w:w="2195" w:type="dxa"/>
            <w:vAlign w:val="center"/>
          </w:tcPr>
          <w:p w14:paraId="0BFDAD25" w14:textId="251B2601" w:rsidR="007E1262" w:rsidRPr="00CD495A" w:rsidRDefault="006D4F44" w:rsidP="006D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is unclear, lapses in coherence OR has no relation to writing prompt.</w:t>
            </w:r>
          </w:p>
        </w:tc>
        <w:tc>
          <w:tcPr>
            <w:tcW w:w="1830" w:type="dxa"/>
            <w:vAlign w:val="center"/>
          </w:tcPr>
          <w:p w14:paraId="1DE811A0" w14:textId="3C0D46D8" w:rsidR="007E1262" w:rsidRPr="00CD495A" w:rsidRDefault="006D4F44" w:rsidP="006D4F44">
            <w:pPr>
              <w:jc w:val="center"/>
              <w:rPr>
                <w:sz w:val="20"/>
                <w:szCs w:val="20"/>
              </w:rPr>
            </w:pPr>
            <w:r w:rsidRPr="006F2158">
              <w:rPr>
                <w:sz w:val="20"/>
                <w:szCs w:val="20"/>
              </w:rPr>
              <w:t>Content is somewhat vague OR only loosely related to the writing prompt.</w:t>
            </w:r>
          </w:p>
        </w:tc>
        <w:tc>
          <w:tcPr>
            <w:tcW w:w="1980" w:type="dxa"/>
            <w:vAlign w:val="center"/>
          </w:tcPr>
          <w:p w14:paraId="6AF8EEE7" w14:textId="6FDC2C4B" w:rsidR="007E1262" w:rsidRPr="00CD495A" w:rsidRDefault="006D4F44" w:rsidP="006D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is somewhat sincere &amp; fairly clear; offers solid but less detailed reasoning.</w:t>
            </w:r>
          </w:p>
        </w:tc>
        <w:tc>
          <w:tcPr>
            <w:tcW w:w="2176" w:type="dxa"/>
            <w:vAlign w:val="center"/>
          </w:tcPr>
          <w:p w14:paraId="6AF21491" w14:textId="34A0FDC5" w:rsidR="007E1262" w:rsidRPr="00CD495A" w:rsidRDefault="006D4F44" w:rsidP="006D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Content is sincere, focused, &amp; consistent; exhibits control in development of ideas.</w:t>
            </w:r>
          </w:p>
        </w:tc>
        <w:tc>
          <w:tcPr>
            <w:tcW w:w="991" w:type="dxa"/>
          </w:tcPr>
          <w:p w14:paraId="640BFA3B" w14:textId="77777777" w:rsidR="007E1262" w:rsidRDefault="007E1262" w:rsidP="00087A40">
            <w:pPr>
              <w:jc w:val="center"/>
            </w:pPr>
          </w:p>
        </w:tc>
      </w:tr>
      <w:tr w:rsidR="00FF2BD5" w14:paraId="41757777" w14:textId="77777777" w:rsidTr="006D4F44">
        <w:trPr>
          <w:trHeight w:val="1321"/>
        </w:trPr>
        <w:tc>
          <w:tcPr>
            <w:tcW w:w="1940" w:type="dxa"/>
            <w:vAlign w:val="center"/>
          </w:tcPr>
          <w:p w14:paraId="19601A19" w14:textId="77777777" w:rsidR="007E1262" w:rsidRPr="003F5DCF" w:rsidRDefault="007E1262" w:rsidP="00087A40">
            <w:pPr>
              <w:jc w:val="center"/>
              <w:rPr>
                <w:b/>
              </w:rPr>
            </w:pPr>
            <w:r w:rsidRPr="003F5DCF">
              <w:rPr>
                <w:b/>
              </w:rPr>
              <w:t>Writing Style:</w:t>
            </w:r>
          </w:p>
        </w:tc>
        <w:tc>
          <w:tcPr>
            <w:tcW w:w="2195" w:type="dxa"/>
            <w:vAlign w:val="center"/>
          </w:tcPr>
          <w:p w14:paraId="29F84DBB" w14:textId="1E2D5E82" w:rsidR="007E1262" w:rsidRPr="00CD495A" w:rsidRDefault="007E1262" w:rsidP="006D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Noticeable portions of essay fail to convey their message due to dysfunctions in sentences.</w:t>
            </w:r>
          </w:p>
        </w:tc>
        <w:tc>
          <w:tcPr>
            <w:tcW w:w="1830" w:type="dxa"/>
            <w:vAlign w:val="center"/>
          </w:tcPr>
          <w:p w14:paraId="35CAC61E" w14:textId="189CA7DF" w:rsidR="007E1262" w:rsidRPr="00CD495A" w:rsidRDefault="007E1262" w:rsidP="006D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document is under</w:t>
            </w:r>
            <w:r w:rsidR="006D4F44">
              <w:rPr>
                <w:sz w:val="20"/>
                <w:szCs w:val="20"/>
              </w:rPr>
              <w:t>standable but ineffective/ inappropriate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  <w:vAlign w:val="center"/>
          </w:tcPr>
          <w:p w14:paraId="3F1F35CE" w14:textId="1FBC4922" w:rsidR="007E1262" w:rsidRPr="00CD495A" w:rsidRDefault="007E1262" w:rsidP="006D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Sentences are generally successful at communicating writer’s intentions.</w:t>
            </w:r>
          </w:p>
        </w:tc>
        <w:tc>
          <w:tcPr>
            <w:tcW w:w="2176" w:type="dxa"/>
            <w:vAlign w:val="center"/>
          </w:tcPr>
          <w:p w14:paraId="2B5FEF90" w14:textId="39435C92" w:rsidR="007E1262" w:rsidRPr="00CD495A" w:rsidRDefault="007E1262" w:rsidP="006D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Sentences a</w:t>
            </w:r>
            <w:r w:rsidR="00FF2BD5">
              <w:rPr>
                <w:sz w:val="20"/>
                <w:szCs w:val="20"/>
              </w:rPr>
              <w:t>re clear, effective, &amp; coherent</w:t>
            </w:r>
            <w:r w:rsidR="006F2158">
              <w:rPr>
                <w:sz w:val="20"/>
                <w:szCs w:val="20"/>
              </w:rPr>
              <w:t xml:space="preserve">. Tone, word choice, syntax, &amp; organization </w:t>
            </w:r>
            <w:r>
              <w:rPr>
                <w:sz w:val="20"/>
                <w:szCs w:val="20"/>
              </w:rPr>
              <w:t>are appropriate.</w:t>
            </w:r>
          </w:p>
        </w:tc>
        <w:tc>
          <w:tcPr>
            <w:tcW w:w="991" w:type="dxa"/>
          </w:tcPr>
          <w:p w14:paraId="1A7624FB" w14:textId="77777777" w:rsidR="007E1262" w:rsidRDefault="007E1262" w:rsidP="00087A40">
            <w:pPr>
              <w:jc w:val="center"/>
            </w:pPr>
          </w:p>
        </w:tc>
      </w:tr>
      <w:tr w:rsidR="00FF2BD5" w14:paraId="1F84226C" w14:textId="77777777" w:rsidTr="006D4F44">
        <w:trPr>
          <w:trHeight w:val="1258"/>
        </w:trPr>
        <w:tc>
          <w:tcPr>
            <w:tcW w:w="1940" w:type="dxa"/>
            <w:vAlign w:val="center"/>
          </w:tcPr>
          <w:p w14:paraId="19553B73" w14:textId="5A068FFC" w:rsidR="00FF2BD5" w:rsidRPr="003F5DCF" w:rsidRDefault="00FF2BD5" w:rsidP="00087A40">
            <w:pPr>
              <w:jc w:val="center"/>
              <w:rPr>
                <w:b/>
              </w:rPr>
            </w:pPr>
            <w:r w:rsidRPr="003F5DCF">
              <w:rPr>
                <w:b/>
              </w:rPr>
              <w:t>Editing</w:t>
            </w:r>
            <w:r>
              <w:rPr>
                <w:b/>
              </w:rPr>
              <w:t>:</w:t>
            </w:r>
          </w:p>
        </w:tc>
        <w:tc>
          <w:tcPr>
            <w:tcW w:w="2195" w:type="dxa"/>
            <w:vAlign w:val="center"/>
          </w:tcPr>
          <w:p w14:paraId="75D67973" w14:textId="35478390" w:rsidR="00FF2BD5" w:rsidRDefault="00FF2BD5" w:rsidP="006D4F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  <w:r w:rsidRPr="007E1262">
              <w:rPr>
                <w:sz w:val="20"/>
                <w:szCs w:val="20"/>
              </w:rPr>
              <w:t>he writing shows serious deficiency in sentence mechanics and/or writing conventions.</w:t>
            </w:r>
          </w:p>
        </w:tc>
        <w:tc>
          <w:tcPr>
            <w:tcW w:w="1830" w:type="dxa"/>
            <w:vAlign w:val="center"/>
          </w:tcPr>
          <w:p w14:paraId="3FFE2657" w14:textId="3023385A" w:rsidR="00FF2BD5" w:rsidRPr="007E1262" w:rsidRDefault="00FF2BD5" w:rsidP="006D4F44">
            <w:pPr>
              <w:jc w:val="center"/>
              <w:rPr>
                <w:sz w:val="20"/>
                <w:szCs w:val="20"/>
              </w:rPr>
            </w:pPr>
            <w:r w:rsidRPr="007E1262">
              <w:rPr>
                <w:sz w:val="20"/>
                <w:szCs w:val="20"/>
              </w:rPr>
              <w:t>Errors are frequent, noticeable, and/or intrusive.</w:t>
            </w:r>
          </w:p>
        </w:tc>
        <w:tc>
          <w:tcPr>
            <w:tcW w:w="1980" w:type="dxa"/>
            <w:vAlign w:val="center"/>
          </w:tcPr>
          <w:p w14:paraId="1411B14C" w14:textId="72053A1E" w:rsidR="00FF2BD5" w:rsidRPr="007E1262" w:rsidRDefault="00FF2BD5" w:rsidP="006D4F44">
            <w:pPr>
              <w:jc w:val="center"/>
              <w:rPr>
                <w:sz w:val="20"/>
                <w:szCs w:val="20"/>
              </w:rPr>
            </w:pPr>
            <w:r w:rsidRPr="007E1262">
              <w:rPr>
                <w:sz w:val="20"/>
                <w:szCs w:val="20"/>
              </w:rPr>
              <w:t>Errors may be present but are not intrusive to overall essay.</w:t>
            </w:r>
          </w:p>
        </w:tc>
        <w:tc>
          <w:tcPr>
            <w:tcW w:w="2176" w:type="dxa"/>
            <w:vAlign w:val="center"/>
          </w:tcPr>
          <w:p w14:paraId="05CB7459" w14:textId="677C664E" w:rsidR="00FF2BD5" w:rsidRPr="007E1262" w:rsidRDefault="00FF2BD5" w:rsidP="006D4F44">
            <w:pPr>
              <w:jc w:val="center"/>
              <w:rPr>
                <w:sz w:val="20"/>
                <w:szCs w:val="20"/>
              </w:rPr>
            </w:pPr>
            <w:r w:rsidRPr="007E1262">
              <w:rPr>
                <w:sz w:val="20"/>
                <w:szCs w:val="20"/>
              </w:rPr>
              <w:t>Essay is nearly free of errors of spelling, grammar, punctuation, word choice, &amp; formatting.</w:t>
            </w:r>
          </w:p>
        </w:tc>
        <w:tc>
          <w:tcPr>
            <w:tcW w:w="991" w:type="dxa"/>
          </w:tcPr>
          <w:p w14:paraId="693B3599" w14:textId="77777777" w:rsidR="00FF2BD5" w:rsidRPr="00104DDA" w:rsidRDefault="00FF2BD5" w:rsidP="00087A40">
            <w:pPr>
              <w:jc w:val="right"/>
              <w:rPr>
                <w:b/>
                <w:sz w:val="28"/>
              </w:rPr>
            </w:pPr>
          </w:p>
        </w:tc>
      </w:tr>
      <w:tr w:rsidR="00FF2BD5" w14:paraId="6212DC36" w14:textId="77777777" w:rsidTr="006D4F44">
        <w:trPr>
          <w:trHeight w:val="862"/>
        </w:trPr>
        <w:tc>
          <w:tcPr>
            <w:tcW w:w="1940" w:type="dxa"/>
            <w:vAlign w:val="center"/>
          </w:tcPr>
          <w:p w14:paraId="7AD2261C" w14:textId="77777777" w:rsidR="006D4F44" w:rsidRDefault="006D4F44" w:rsidP="00087A40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RESUME:</w:t>
            </w:r>
            <w:r>
              <w:rPr>
                <w:sz w:val="20"/>
                <w:szCs w:val="20"/>
              </w:rPr>
              <w:t xml:space="preserve"> </w:t>
            </w:r>
          </w:p>
          <w:p w14:paraId="5274F89B" w14:textId="11871F3B" w:rsidR="007E1262" w:rsidRPr="003F5DCF" w:rsidRDefault="006D4F44" w:rsidP="00087A40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Service, leadership, scholarship, &amp; personal development</w:t>
            </w:r>
          </w:p>
        </w:tc>
        <w:tc>
          <w:tcPr>
            <w:tcW w:w="2195" w:type="dxa"/>
            <w:vAlign w:val="center"/>
          </w:tcPr>
          <w:p w14:paraId="6C722D1F" w14:textId="6EBF47C2" w:rsidR="007E1262" w:rsidRPr="007E1262" w:rsidRDefault="006D4F44" w:rsidP="00072D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Embodies minimal/no examples of two </w:t>
            </w:r>
            <w:r w:rsidR="00072DA7">
              <w:rPr>
                <w:sz w:val="20"/>
                <w:szCs w:val="20"/>
              </w:rPr>
              <w:t xml:space="preserve">or less </w:t>
            </w:r>
            <w:r>
              <w:rPr>
                <w:sz w:val="20"/>
                <w:szCs w:val="20"/>
              </w:rPr>
              <w:t>categories.</w:t>
            </w:r>
          </w:p>
        </w:tc>
        <w:tc>
          <w:tcPr>
            <w:tcW w:w="1830" w:type="dxa"/>
            <w:vAlign w:val="center"/>
          </w:tcPr>
          <w:p w14:paraId="7339DDCB" w14:textId="6B038EC8" w:rsidR="007E1262" w:rsidRPr="007E1262" w:rsidRDefault="006D4F44" w:rsidP="006D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Embodies few examp</w:t>
            </w:r>
            <w:r w:rsidR="00072DA7">
              <w:rPr>
                <w:sz w:val="20"/>
                <w:szCs w:val="20"/>
              </w:rPr>
              <w:t xml:space="preserve">les of two or less </w:t>
            </w:r>
            <w:r>
              <w:rPr>
                <w:sz w:val="20"/>
                <w:szCs w:val="20"/>
              </w:rPr>
              <w:t>categories.</w:t>
            </w:r>
          </w:p>
        </w:tc>
        <w:tc>
          <w:tcPr>
            <w:tcW w:w="1980" w:type="dxa"/>
            <w:vAlign w:val="center"/>
          </w:tcPr>
          <w:p w14:paraId="0DFEA55E" w14:textId="0F53E73C" w:rsidR="007E1262" w:rsidRPr="007E1262" w:rsidRDefault="006D4F44" w:rsidP="006D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Embodies examples from three categories.</w:t>
            </w:r>
          </w:p>
        </w:tc>
        <w:tc>
          <w:tcPr>
            <w:tcW w:w="2176" w:type="dxa"/>
            <w:vAlign w:val="center"/>
          </w:tcPr>
          <w:p w14:paraId="7D1ABAEC" w14:textId="65C7C52F" w:rsidR="007E1262" w:rsidRPr="007E1262" w:rsidRDefault="006D4F44" w:rsidP="006D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Embodies multiple examples of service, leadership, scholarship, &amp; personal development.</w:t>
            </w:r>
          </w:p>
        </w:tc>
        <w:tc>
          <w:tcPr>
            <w:tcW w:w="991" w:type="dxa"/>
          </w:tcPr>
          <w:p w14:paraId="0581DD49" w14:textId="77777777" w:rsidR="007E1262" w:rsidRPr="00104DDA" w:rsidRDefault="007E1262" w:rsidP="00087A40">
            <w:pPr>
              <w:jc w:val="right"/>
              <w:rPr>
                <w:b/>
                <w:sz w:val="28"/>
              </w:rPr>
            </w:pPr>
          </w:p>
        </w:tc>
      </w:tr>
    </w:tbl>
    <w:p w14:paraId="374F0F59" w14:textId="2106804C" w:rsidR="001D73CA" w:rsidRDefault="00072DA7" w:rsidP="001D73C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43896A" wp14:editId="34DF3D2C">
                <wp:simplePos x="0" y="0"/>
                <wp:positionH relativeFrom="column">
                  <wp:posOffset>-64770</wp:posOffset>
                </wp:positionH>
                <wp:positionV relativeFrom="paragraph">
                  <wp:posOffset>6672580</wp:posOffset>
                </wp:positionV>
                <wp:extent cx="1148080" cy="318135"/>
                <wp:effectExtent l="0" t="0" r="0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080" cy="318135"/>
                        </a:xfrm>
                        <a:prstGeom prst="rect">
                          <a:avLst/>
                        </a:prstGeom>
                        <a:ln w="3175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FC32B1" w14:textId="4490B0AD" w:rsidR="006D4F44" w:rsidRPr="00FF2BD5" w:rsidRDefault="006D4F44">
                            <w:pPr>
                              <w:rPr>
                                <w:b/>
                              </w:rPr>
                            </w:pPr>
                            <w:r w:rsidRPr="00FF2BD5">
                              <w:rPr>
                                <w:b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5.05pt;margin-top:525.4pt;width:90.4pt;height:2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6MHD9oCAAATBgAADgAAAGRycy9lMm9Eb2MueG1srFTfb9owEH6ftP/B8jtNQkMLqKFKqZgmVW21&#10;duqzcWyI5l+zDYRN+993dhJgXTVN016Ss+/us++7z3d13UiBtsy6WqsCZ2cpRkxRXdVqVeDPz4vB&#10;GCPniaqI0IoVeM8cvp69f3e1M1M21GstKmYRgCg33ZkCr7030yRxdM0kcWfaMAVOrq0kHpZ2lVSW&#10;7ABdimSYphfJTtvKWE2Zc7B72zrxLOJzzqh/4Nwxj0SB4W4+fm38LsM3mV2R6coSs65pdw3yD7eQ&#10;pFZw6AHqlniCNrb+DUrW1GqnuT+jWiaa85qyWANUk6WvqnlaE8NiLUCOMwea3P+DpffbR4vqqsA5&#10;RopIaNEzazy60Q3KAzs746YQ9GQgzDewDV3u9x1shqIbbmX4QzkI/MDz/sBtAKMhKcvH6RhcFHzn&#10;2Tg7HwWY5JhtrPMfmJYoGAW20LtIKdneOd+G9iHhMKHQLiBdjgBTGqjAqVVMUHpRC9FmCBViWVRC&#10;CwOrxoMZ9+FysUvf56PLYXk5mgwuylE2yLN0PCjLdDi4XZRpmeaL+SS/+QHokmT5dAd6MaC2wBQw&#10;shBk1fUmuP+uOZLQX6ScZUkUEdoSkGqkGLiBAyJH/ZWT0I6W9mj5vWAtGZ8YhzYC0cPIQXxAbC5s&#10;i1d96RGFgsiQwoGjQ1L2VpLwfVIXe6TykJi+lXg8rSW+P1Erf0iUtdL2z8m8jQcCTmoNpm+WTSfN&#10;pa72oEyrQTEgLmfoogb53BHnH4mFpwybMJ78A3y40KAY3VkYrbX99tZ+iIcmghej0GpQ1tcNsQwj&#10;8VHB25tkeQ6wPi5yEA4s7KlneepRGznXsaXhdtEM8V70JrdavsAUK8Op4CKKwtkF9r059+3AgilI&#10;WVnGIJgehvg79WRoUEvoTHgcz80LsaZ7QR5Uc6/7IUKmrx5SGxsylS43XvM6vrJAcMtqRzxMnqjB&#10;bkqG0Xa6jlHHWT77CQAA//8DAFBLAwQUAAYACAAAACEAHqom8d8AAAANAQAADwAAAGRycy9kb3du&#10;cmV2LnhtbEyPwU7DMBBE70j8g7VI3FpvQNAS4lSoEiBOlMKBoxtv7aixHcVOG/6e7QluO5qn2Zlq&#10;NflOHGlIbQwKijmCoNBE0war4OvzebYEkbIORncxkIIfSrCqLy8qXZp4Ch903GYrOCSkUitwOfel&#10;lKlx5HWax54Ce/s4eJ1ZDlaaQZ843HfyBvFeet0G/uB0T2tHzWE7egV4sNo6j6/v6/04bfz32+3L&#10;slfq+mp6egSRacp/MJzrc3WoudMujsEk0SmYFVgwygbeIY84IwtcgNjxUSA+gKwr+X9F/QsAAP//&#10;AwBQSwECLQAUAAYACAAAACEA5JnDwPsAAADhAQAAEwAAAAAAAAAAAAAAAAAAAAAAW0NvbnRlbnRf&#10;VHlwZXNdLnhtbFBLAQItABQABgAIAAAAIQAjsmrh1wAAAJQBAAALAAAAAAAAAAAAAAAAACwBAABf&#10;cmVscy8ucmVsc1BLAQItABQABgAIAAAAIQDbowcP2gIAABMGAAAOAAAAAAAAAAAAAAAAACwCAABk&#10;cnMvZTJvRG9jLnhtbFBLAQItABQABgAIAAAAIQAeqibx3wAAAA0BAAAPAAAAAAAAAAAAAAAAADIF&#10;AABkcnMvZG93bnJldi54bWxQSwUGAAAAAAQABADzAAAAPgYAAAAA&#10;" mv:complextextbox="1" fillcolor="white [3201]" stroked="f" strokeweight=".25pt">
                <v:textbox>
                  <w:txbxContent>
                    <w:p w14:paraId="74FC32B1" w14:textId="4490B0AD" w:rsidR="006D4F44" w:rsidRPr="00FF2BD5" w:rsidRDefault="006D4F44">
                      <w:pPr>
                        <w:rPr>
                          <w:b/>
                        </w:rPr>
                      </w:pPr>
                      <w:r w:rsidRPr="00FF2BD5">
                        <w:rPr>
                          <w:b/>
                        </w:rPr>
                        <w:t>Comments: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D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F3243" wp14:editId="11749F55">
                <wp:simplePos x="0" y="0"/>
                <wp:positionH relativeFrom="column">
                  <wp:posOffset>4486275</wp:posOffset>
                </wp:positionH>
                <wp:positionV relativeFrom="paragraph">
                  <wp:posOffset>6849745</wp:posOffset>
                </wp:positionV>
                <wp:extent cx="2537460" cy="417195"/>
                <wp:effectExtent l="0" t="0" r="254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417195"/>
                        </a:xfrm>
                        <a:prstGeom prst="rect">
                          <a:avLst/>
                        </a:prstGeom>
                        <a:ln w="3175" cmpd="sng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2E446B" w14:textId="3693BEB8" w:rsidR="006D4F44" w:rsidRPr="007E1262" w:rsidRDefault="006D4F44" w:rsidP="007E1262">
                            <w:pPr>
                              <w:jc w:val="right"/>
                              <w:rPr>
                                <w:b/>
                                <w:sz w:val="44"/>
                              </w:rPr>
                            </w:pPr>
                            <w:r w:rsidRPr="007E1262">
                              <w:rPr>
                                <w:b/>
                                <w:sz w:val="44"/>
                              </w:rPr>
                              <w:t>T</w:t>
                            </w:r>
                            <w:r w:rsidR="00DA7DF9">
                              <w:rPr>
                                <w:b/>
                                <w:sz w:val="44"/>
                              </w:rPr>
                              <w:t>OTAL: _______/28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53.25pt;margin-top:539.35pt;width:199.8pt;height: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8q4twCAAASBgAADgAAAGRycy9lMm9Eb2MueG1srFRdb9owFH2ftP9g5Z0moaEUVKhSKqZJVVut&#10;nfpsHAeiObZnGwib9t937BBgXTVN016S6/vle889vlfXTS3IhhtbKTmJ0rMkIlwyVVRyOYk+P897&#10;lxGxjsqCCiX5JNpxG11P37+72uox76uVEgU3BEmkHW/1JFo5p8dxbNmK19SeKc0ljKUyNXU4mmVc&#10;GLpF9lrE/SS5iLfKFNooxq2F9rY1RtOQvyw5cw9labkjYhKhNhe+JnwX/htPr+h4aaheVWxfBv2H&#10;KmpaSVx6SHVLHSVrU/2Wqq6YUVaV7oypOlZlWTEeekA3afKqm6cV1Tz0AnCsPsBk/19adr95NKQq&#10;JtF5RCStMaJn3jhyoxpy7tHZajuG05OGm2ugxpQ7vYXSN92UpvZ/tENgB867A7Y+GYOyPzgfZhcw&#10;MdiydJiOBj5NfIzWxroPXNXEC5PIYHYBUrq5s6517Vz8ZUKSLapOhwPkrDU6sHIZAqSaV0K0EUJ6&#10;Xx6Y0KbBqXEQgx7FhSl9nw2G/Xw4GPUu8kHay9LkspfnSb93O8+TPMnms1F28wPZa5pm4y34osE2&#10;jxQQmQu63M/Gm/9uODVlv1A5TeNAorZsJA7YdKXGfgwt3EFyO8FbED7xEuPzAIfew8PhM2HIhoLy&#10;xZcwLKAsJDx9SAlsDkHpW0HCdUF73yOEh8DkrcDjbS3g3Y1KukNgXUll/hxctv4A4KRXL7pm0QSu&#10;Hhi4UMUOxDQKhAG3rGbzCuy5o9Y9UoOXDCW2k3vApxQKhFF7KSIrZb69pff+mCGsEfGTBrG+rqnh&#10;EREfJZ7eKM0ypHXhkIE3OJhTy+LUItf1TGESaaguiN7fiU4sjapfsMRyfytMVDLcPYlcJ85cu6+w&#10;BBnP8+CE5aGpu5NPmvnUfkD+bTw3L9To/QNyIM+96nYIHb96R62vj5QqXztVVuGReZxbVPf4Y/EE&#10;Ku6XpN9sp+fgdVzl058AAAD//wMAUEsDBBQABgAIAAAAIQAz6y8D4QAAAA4BAAAPAAAAZHJzL2Rv&#10;d25yZXYueG1sTI/BasMwDIbvg72D0WC31c5Ik5DFKaOwweihNB07u7GahNlyiN02e/s5p+0m8X/8&#10;+lRtZmvYFSc/OJKQrAQwpNbpgToJn8e3pwKYD4q0Mo5Qwg962NT3d5UqtbvRAa9N6FgsIV8qCX0I&#10;Y8m5b3u0yq/ciBSzs5usCnGdOq4ndYvl1vBnITJu1UDxQq9G3PbYfjcXK+Fjbd632Q6Ls+gavkO/&#10;P3z1eykfH+bXF2AB5/AHw6If1aGOTid3Ie2ZkZCLbB3RGIi8yIEtSCKyBNhpmdI0BV5X/P8b9S8A&#10;AAD//wMAUEsBAi0AFAAGAAgAAAAhAOSZw8D7AAAA4QEAABMAAAAAAAAAAAAAAAAAAAAAAFtDb250&#10;ZW50X1R5cGVzXS54bWxQSwECLQAUAAYACAAAACEAI7Jq4dcAAACUAQAACwAAAAAAAAAAAAAAAAAs&#10;AQAAX3JlbHMvLnJlbHNQSwECLQAUAAYACAAAACEAci8q4twCAAASBgAADgAAAAAAAAAAAAAAAAAs&#10;AgAAZHJzL2Uyb0RvYy54bWxQSwECLQAUAAYACAAAACEAM+svA+EAAAAOAQAADwAAAAAAAAAAAAAA&#10;AAA0BQAAZHJzL2Rvd25yZXYueG1sUEsFBgAAAAAEAAQA8wAAAEIGAAAAAA==&#10;" fillcolor="white [3201]" stroked="f" strokeweight=".25pt">
                <v:textbox>
                  <w:txbxContent>
                    <w:p w14:paraId="042E446B" w14:textId="3693BEB8" w:rsidR="006D4F44" w:rsidRPr="007E1262" w:rsidRDefault="006D4F44" w:rsidP="007E1262">
                      <w:pPr>
                        <w:jc w:val="right"/>
                        <w:rPr>
                          <w:b/>
                          <w:sz w:val="44"/>
                        </w:rPr>
                      </w:pPr>
                      <w:r w:rsidRPr="007E1262">
                        <w:rPr>
                          <w:b/>
                          <w:sz w:val="44"/>
                        </w:rPr>
                        <w:t>T</w:t>
                      </w:r>
                      <w:r w:rsidR="00DA7DF9">
                        <w:rPr>
                          <w:b/>
                          <w:sz w:val="44"/>
                        </w:rPr>
                        <w:t>OTAL: _______/28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D73CA" w:rsidSect="00732B0F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revisionView w:markup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CA"/>
    <w:rsid w:val="00062A37"/>
    <w:rsid w:val="00072DA7"/>
    <w:rsid w:val="00087A40"/>
    <w:rsid w:val="00104DDA"/>
    <w:rsid w:val="001D73CA"/>
    <w:rsid w:val="003F5DCF"/>
    <w:rsid w:val="006753AD"/>
    <w:rsid w:val="006D4F44"/>
    <w:rsid w:val="006F2158"/>
    <w:rsid w:val="00732B0F"/>
    <w:rsid w:val="007E1262"/>
    <w:rsid w:val="00831BEC"/>
    <w:rsid w:val="00A318B4"/>
    <w:rsid w:val="00A53D9C"/>
    <w:rsid w:val="00A74C74"/>
    <w:rsid w:val="00CD495A"/>
    <w:rsid w:val="00DA7DF9"/>
    <w:rsid w:val="00DE7D2E"/>
    <w:rsid w:val="00E00DB8"/>
    <w:rsid w:val="00E0341E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2E96A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1D73C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5">
    <w:name w:val="Medium List 2 Accent 5"/>
    <w:basedOn w:val="TableNormal"/>
    <w:uiPriority w:val="66"/>
    <w:rsid w:val="001D73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Shading-Accent1">
    <w:name w:val="Colorful Shading Accent 1"/>
    <w:basedOn w:val="TableNormal"/>
    <w:uiPriority w:val="71"/>
    <w:rsid w:val="001D73C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">
    <w:name w:val="Colorful Shading"/>
    <w:basedOn w:val="TableNormal"/>
    <w:uiPriority w:val="71"/>
    <w:rsid w:val="001D73CA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">
    <w:name w:val="Medium List 2"/>
    <w:basedOn w:val="TableNormal"/>
    <w:uiPriority w:val="66"/>
    <w:rsid w:val="001D73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rsid w:val="001D73C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List2-Accent2">
    <w:name w:val="Medium List 2 Accent 2"/>
    <w:basedOn w:val="TableNormal"/>
    <w:uiPriority w:val="66"/>
    <w:rsid w:val="001D73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D73C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87A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4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57797E-5CE4-164E-8E39-B4696179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2318</Characters>
  <Application>Microsoft Macintosh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Greek Life</dc:creator>
  <cp:keywords/>
  <dc:description/>
  <cp:lastModifiedBy>Microsoft Office User</cp:lastModifiedBy>
  <cp:revision>2</cp:revision>
  <dcterms:created xsi:type="dcterms:W3CDTF">2016-07-21T19:27:00Z</dcterms:created>
  <dcterms:modified xsi:type="dcterms:W3CDTF">2016-07-21T19:27:00Z</dcterms:modified>
</cp:coreProperties>
</file>